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5E1" w:rsidRPr="00211287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  <w:r w:rsidRPr="00211287">
        <w:rPr>
          <w:rFonts w:asciiTheme="minorHAnsi" w:hAnsiTheme="minorHAnsi" w:cstheme="minorHAnsi"/>
          <w:sz w:val="20"/>
          <w:szCs w:val="20"/>
        </w:rPr>
        <w:t>Številka: 430-</w:t>
      </w:r>
      <w:r>
        <w:rPr>
          <w:rFonts w:asciiTheme="minorHAnsi" w:hAnsiTheme="minorHAnsi" w:cstheme="minorHAnsi"/>
          <w:sz w:val="20"/>
          <w:szCs w:val="20"/>
        </w:rPr>
        <w:t>36/2024/3</w:t>
      </w: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  <w:r w:rsidRPr="00211287">
        <w:rPr>
          <w:rFonts w:asciiTheme="minorHAnsi" w:hAnsiTheme="minorHAnsi" w:cstheme="minorHAnsi"/>
          <w:sz w:val="20"/>
          <w:szCs w:val="20"/>
        </w:rPr>
        <w:t xml:space="preserve">Datum: </w:t>
      </w:r>
      <w:r w:rsidR="00EB6A0E">
        <w:rPr>
          <w:rFonts w:asciiTheme="minorHAnsi" w:hAnsiTheme="minorHAnsi" w:cstheme="minorHAnsi"/>
          <w:sz w:val="20"/>
          <w:szCs w:val="20"/>
        </w:rPr>
        <w:t>31</w:t>
      </w:r>
      <w:r w:rsidR="009C4D59" w:rsidRPr="009C4D59">
        <w:rPr>
          <w:rFonts w:asciiTheme="minorHAnsi" w:hAnsiTheme="minorHAnsi" w:cstheme="minorHAnsi"/>
          <w:sz w:val="20"/>
          <w:szCs w:val="20"/>
        </w:rPr>
        <w:t>. 5</w:t>
      </w:r>
      <w:r w:rsidRPr="009C4D59">
        <w:rPr>
          <w:rFonts w:asciiTheme="minorHAnsi" w:hAnsiTheme="minorHAnsi" w:cstheme="minorHAnsi"/>
          <w:sz w:val="20"/>
          <w:szCs w:val="20"/>
        </w:rPr>
        <w:t>. 2024</w:t>
      </w: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C205E1" w:rsidRPr="00B1604C" w:rsidRDefault="00C205E1" w:rsidP="00C205E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C205E1" w:rsidRDefault="00C205E1" w:rsidP="00C205E1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  <w:r w:rsidRPr="00C205E1">
        <w:rPr>
          <w:rFonts w:asciiTheme="minorHAnsi" w:hAnsiTheme="minorHAnsi" w:cstheme="minorHAnsi"/>
          <w:b/>
          <w:sz w:val="26"/>
          <w:szCs w:val="26"/>
          <w:lang w:eastAsia="x-none"/>
        </w:rPr>
        <w:t xml:space="preserve">Vzdrževanje in nadgradnje AKOS Test Net </w:t>
      </w:r>
      <w:r w:rsidRPr="009C4D59">
        <w:rPr>
          <w:rFonts w:asciiTheme="minorHAnsi" w:hAnsiTheme="minorHAnsi" w:cstheme="minorHAnsi"/>
          <w:b/>
          <w:sz w:val="26"/>
          <w:szCs w:val="26"/>
          <w:lang w:eastAsia="x-none"/>
        </w:rPr>
        <w:t xml:space="preserve">sistema za </w:t>
      </w:r>
      <w:r w:rsidR="009C4D59" w:rsidRPr="009C4D59">
        <w:rPr>
          <w:rFonts w:asciiTheme="minorHAnsi" w:hAnsiTheme="minorHAnsi" w:cstheme="minorHAnsi"/>
          <w:b/>
          <w:sz w:val="26"/>
          <w:szCs w:val="26"/>
          <w:lang w:eastAsia="x-none"/>
        </w:rPr>
        <w:t>obdobje 2</w:t>
      </w:r>
      <w:r w:rsidRPr="009C4D59">
        <w:rPr>
          <w:rFonts w:asciiTheme="minorHAnsi" w:hAnsiTheme="minorHAnsi" w:cstheme="minorHAnsi"/>
          <w:b/>
          <w:sz w:val="26"/>
          <w:szCs w:val="26"/>
          <w:lang w:eastAsia="x-none"/>
        </w:rPr>
        <w:t xml:space="preserve"> let</w:t>
      </w:r>
    </w:p>
    <w:p w:rsidR="00C205E1" w:rsidRPr="00B1604C" w:rsidRDefault="00C205E1" w:rsidP="00C205E1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C205E1" w:rsidRPr="00B1604C" w:rsidRDefault="00C205E1" w:rsidP="00C205E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0"/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C205E1" w:rsidRPr="00B1604C" w:rsidRDefault="00C205E1" w:rsidP="00C205E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C205E1" w:rsidRPr="009D30D0" w:rsidRDefault="00C205E1" w:rsidP="00C205E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C205E1" w:rsidRPr="009D30D0" w:rsidRDefault="00C205E1" w:rsidP="00C205E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</w:t>
      </w:r>
      <w:r>
        <w:rPr>
          <w:rFonts w:asciiTheme="minorHAnsi" w:hAnsiTheme="minorHAnsi" w:cstheme="minorHAnsi"/>
          <w:sz w:val="20"/>
          <w:szCs w:val="20"/>
        </w:rPr>
        <w:t>OBR-2)</w:t>
      </w:r>
    </w:p>
    <w:p w:rsidR="00C205E1" w:rsidRPr="009D30D0" w:rsidRDefault="00C205E1" w:rsidP="00C205E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Vzorec pogodbe </w:t>
      </w:r>
      <w:r w:rsidRPr="009D30D0">
        <w:rPr>
          <w:rFonts w:asciiTheme="minorHAnsi" w:hAnsiTheme="minorHAnsi" w:cstheme="minorHAnsi"/>
          <w:sz w:val="20"/>
          <w:szCs w:val="20"/>
        </w:rPr>
        <w:t>(</w:t>
      </w:r>
      <w:r>
        <w:rPr>
          <w:rFonts w:asciiTheme="minorHAnsi" w:hAnsiTheme="minorHAnsi" w:cstheme="minorHAnsi"/>
          <w:sz w:val="20"/>
          <w:szCs w:val="20"/>
        </w:rPr>
        <w:t>OBR-3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C205E1" w:rsidRPr="001900D1" w:rsidRDefault="00C205E1" w:rsidP="00C205E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1900D1">
        <w:rPr>
          <w:rFonts w:asciiTheme="minorHAnsi" w:hAnsiTheme="minorHAnsi" w:cstheme="minorHAnsi"/>
          <w:sz w:val="20"/>
          <w:szCs w:val="20"/>
        </w:rPr>
        <w:t>ESPD obrazec (OBR-4)</w:t>
      </w:r>
    </w:p>
    <w:p w:rsidR="00C205E1" w:rsidRDefault="00C205E1" w:rsidP="00C205E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1900D1">
        <w:rPr>
          <w:rFonts w:asciiTheme="minorHAnsi" w:hAnsiTheme="minorHAnsi" w:cstheme="minorHAnsi"/>
          <w:sz w:val="20"/>
          <w:szCs w:val="20"/>
        </w:rPr>
        <w:t>Reference ponudnika, potrjene s strani končnega naročnika referenčnega posla naročnika (OBR-5)</w:t>
      </w:r>
    </w:p>
    <w:p w:rsidR="00070593" w:rsidRPr="00070593" w:rsidRDefault="00070593" w:rsidP="00070593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070593">
        <w:rPr>
          <w:rFonts w:asciiTheme="minorHAnsi" w:hAnsiTheme="minorHAnsi" w:cstheme="minorHAnsi"/>
          <w:sz w:val="20"/>
          <w:szCs w:val="20"/>
        </w:rPr>
        <w:t>Reference osebe, ki bo aktivno delala na predmetnem javnem naročilu, potrjene s strani končnega naroč</w:t>
      </w:r>
      <w:r w:rsidR="00EB705D">
        <w:rPr>
          <w:rFonts w:asciiTheme="minorHAnsi" w:hAnsiTheme="minorHAnsi" w:cstheme="minorHAnsi"/>
          <w:sz w:val="20"/>
          <w:szCs w:val="20"/>
        </w:rPr>
        <w:t>nika referenčnega posla (OBR-6)</w:t>
      </w:r>
      <w:bookmarkStart w:id="1" w:name="_GoBack"/>
      <w:bookmarkEnd w:id="1"/>
    </w:p>
    <w:p w:rsidR="00C205E1" w:rsidRPr="001900D1" w:rsidRDefault="00C205E1" w:rsidP="00C205E1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color w:val="272727" w:themeColor="text1" w:themeTint="D8"/>
          <w:sz w:val="20"/>
          <w:szCs w:val="20"/>
        </w:rPr>
      </w:pPr>
      <w:r w:rsidRPr="001900D1">
        <w:rPr>
          <w:rFonts w:asciiTheme="minorHAnsi" w:hAnsiTheme="minorHAnsi" w:cstheme="minorHAnsi"/>
          <w:sz w:val="20"/>
          <w:szCs w:val="20"/>
          <w:lang w:val="es-ES"/>
        </w:rPr>
        <w:t>Izjava o udeležbi fizičnih in pravnih os</w:t>
      </w:r>
      <w:r w:rsidR="00070593">
        <w:rPr>
          <w:rFonts w:asciiTheme="minorHAnsi" w:hAnsiTheme="minorHAnsi" w:cstheme="minorHAnsi"/>
          <w:sz w:val="20"/>
          <w:szCs w:val="20"/>
          <w:lang w:val="es-ES"/>
        </w:rPr>
        <w:t>eb v lastništvu ponudnika (OBR-7</w:t>
      </w:r>
      <w:r w:rsidR="006447E6">
        <w:rPr>
          <w:rFonts w:asciiTheme="minorHAnsi" w:hAnsiTheme="minorHAnsi" w:cstheme="minorHAnsi"/>
          <w:sz w:val="20"/>
          <w:szCs w:val="20"/>
          <w:lang w:val="es-ES"/>
        </w:rPr>
        <w:t>)</w:t>
      </w:r>
    </w:p>
    <w:p w:rsidR="00C205E1" w:rsidRPr="009A17E3" w:rsidRDefault="00C205E1" w:rsidP="00C205E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C205E1" w:rsidRPr="00B1604C" w:rsidRDefault="00C205E1" w:rsidP="00C205E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9A17E3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C205E1" w:rsidRDefault="00C205E1" w:rsidP="00C205E1"/>
    <w:p w:rsidR="00C205E1" w:rsidRDefault="00C205E1" w:rsidP="00C205E1"/>
    <w:p w:rsidR="00C205E1" w:rsidRDefault="00C205E1" w:rsidP="00C205E1"/>
    <w:p w:rsidR="00BD0CB0" w:rsidRDefault="00BD0CB0"/>
    <w:sectPr w:rsidR="00BD0CB0" w:rsidSect="00212C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300" w:rsidRDefault="005673AC">
      <w:r>
        <w:separator/>
      </w:r>
    </w:p>
  </w:endnote>
  <w:endnote w:type="continuationSeparator" w:id="0">
    <w:p w:rsidR="00A03300" w:rsidRDefault="00567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CD3626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070593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9290834" wp14:editId="562C71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C819C2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070593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070593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20962AF" wp14:editId="3D1B8A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178A84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CD3626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CD3626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070593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CD3626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070593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018E87B" wp14:editId="269B7AC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0F958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CD3626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4E5D0A" w:rsidRDefault="00CD3626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070593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D362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D362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CD3626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300" w:rsidRDefault="005673AC">
      <w:r>
        <w:separator/>
      </w:r>
    </w:p>
  </w:footnote>
  <w:footnote w:type="continuationSeparator" w:id="0">
    <w:p w:rsidR="00A03300" w:rsidRDefault="00567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070593" w:rsidP="003B0F4B">
    <w:pPr>
      <w:pStyle w:val="Glava"/>
      <w:ind w:left="-1560"/>
    </w:pPr>
    <w:r>
      <w:drawing>
        <wp:inline distT="0" distB="0" distL="0" distR="0" wp14:anchorId="3F11A9CE" wp14:editId="23AC23AC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070593" w:rsidP="007109AE">
    <w:pPr>
      <w:pStyle w:val="Glava"/>
      <w:ind w:left="-1560"/>
    </w:pPr>
    <w:r w:rsidRPr="00376972">
      <w:drawing>
        <wp:inline distT="0" distB="0" distL="0" distR="0" wp14:anchorId="1DE13D2D" wp14:editId="64F4A9F5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CD362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070593" w:rsidP="009C77A1">
    <w:pPr>
      <w:pStyle w:val="Glava"/>
      <w:ind w:left="-1560"/>
    </w:pPr>
    <w:r>
      <w:drawing>
        <wp:inline distT="0" distB="0" distL="0" distR="0" wp14:anchorId="649D0972" wp14:editId="77804D0D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LQ8pOei90rNI3YijzOzCFbMhpfCxIP28HOr5rY3diX6CegjNydJe+zrRQkBNa9Bv1yQpIvLn81qD17siHMEuA==" w:salt="gcKd2Hl9z7cs46fh8QAo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E1"/>
    <w:rsid w:val="0005225B"/>
    <w:rsid w:val="00070593"/>
    <w:rsid w:val="00186CB8"/>
    <w:rsid w:val="001E738F"/>
    <w:rsid w:val="001F7002"/>
    <w:rsid w:val="00245B6E"/>
    <w:rsid w:val="002E6EDD"/>
    <w:rsid w:val="003B5DBC"/>
    <w:rsid w:val="003D76AF"/>
    <w:rsid w:val="004D04B3"/>
    <w:rsid w:val="004E6BCB"/>
    <w:rsid w:val="004F6FC9"/>
    <w:rsid w:val="00500B67"/>
    <w:rsid w:val="005673AC"/>
    <w:rsid w:val="005B4C2B"/>
    <w:rsid w:val="006447E6"/>
    <w:rsid w:val="007A09BA"/>
    <w:rsid w:val="009C4D59"/>
    <w:rsid w:val="00A03300"/>
    <w:rsid w:val="00BD0CB0"/>
    <w:rsid w:val="00BF79DE"/>
    <w:rsid w:val="00C205E1"/>
    <w:rsid w:val="00C778FB"/>
    <w:rsid w:val="00CD3626"/>
    <w:rsid w:val="00E76AAC"/>
    <w:rsid w:val="00EB6A0E"/>
    <w:rsid w:val="00EB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BE62"/>
  <w15:chartTrackingRefBased/>
  <w15:docId w15:val="{1DC687E1-07D8-407F-BC2F-9C0F9A066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C205E1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205E1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205E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205E1"/>
  </w:style>
  <w:style w:type="paragraph" w:styleId="Glava">
    <w:name w:val="header"/>
    <w:basedOn w:val="Navaden"/>
    <w:link w:val="GlavaZnak"/>
    <w:uiPriority w:val="99"/>
    <w:unhideWhenUsed/>
    <w:rsid w:val="00C205E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205E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205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05E1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C205E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205E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C205E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C205E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562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14</cp:revision>
  <dcterms:created xsi:type="dcterms:W3CDTF">2024-05-17T08:05:00Z</dcterms:created>
  <dcterms:modified xsi:type="dcterms:W3CDTF">2024-05-31T06:12:00Z</dcterms:modified>
</cp:coreProperties>
</file>